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28"/>
          <w:lang w:eastAsia="zh-CN"/>
        </w:rPr>
      </w:pPr>
      <w:r>
        <w:drawing>
          <wp:inline distT="0" distB="0" distL="0" distR="0">
            <wp:extent cx="1232535" cy="304800"/>
            <wp:effectExtent l="19050" t="0" r="5519" b="0"/>
            <wp:docPr id="1" name="图片 1" descr="大桥教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大桥教育.png"/>
                    <pic:cNvPicPr>
                      <a:picLocks noChangeAspect="1"/>
                    </pic:cNvPicPr>
                  </pic:nvPicPr>
                  <pic:blipFill>
                    <a:blip r:embed="rId4" cstate="print"/>
                    <a:stretch>
                      <a:fillRect/>
                    </a:stretch>
                  </pic:blipFill>
                  <pic:spPr>
                    <a:xfrm>
                      <a:off x="0" y="0"/>
                      <a:ext cx="1239099" cy="306375"/>
                    </a:xfrm>
                    <a:prstGeom prst="rect">
                      <a:avLst/>
                    </a:prstGeom>
                  </pic:spPr>
                </pic:pic>
              </a:graphicData>
            </a:graphic>
          </wp:inline>
        </w:drawing>
      </w:r>
      <w:r>
        <w:rPr>
          <w:rFonts w:hint="eastAsia"/>
        </w:rPr>
        <w:t xml:space="preserve">  </w:t>
      </w:r>
      <w:r>
        <w:rPr>
          <w:rFonts w:hint="eastAsia"/>
          <w:lang w:val="en-US" w:eastAsia="zh-CN"/>
        </w:rPr>
        <w:t xml:space="preserve">      </w:t>
      </w:r>
      <w:r>
        <w:rPr>
          <w:rFonts w:hint="eastAsia" w:ascii="黑体" w:hAnsi="黑体" w:eastAsia="黑体"/>
          <w:b/>
          <w:sz w:val="28"/>
        </w:rPr>
        <w:t>大桥教育集团同步</w:t>
      </w:r>
      <w:r>
        <w:rPr>
          <w:rFonts w:hint="eastAsia" w:ascii="黑体" w:hAnsi="黑体" w:eastAsia="黑体"/>
          <w:b/>
          <w:sz w:val="28"/>
          <w:lang w:val="en-US" w:eastAsia="zh-CN"/>
        </w:rPr>
        <w:t>提升</w:t>
      </w:r>
      <w:r>
        <w:rPr>
          <w:rFonts w:hint="eastAsia" w:ascii="黑体" w:hAnsi="黑体" w:eastAsia="黑体"/>
          <w:b/>
          <w:sz w:val="28"/>
        </w:rPr>
        <w:t xml:space="preserve"> </w:t>
      </w:r>
      <w:r>
        <w:rPr>
          <w:rFonts w:hint="eastAsia" w:ascii="黑体" w:hAnsi="黑体" w:eastAsia="黑体"/>
          <w:b/>
          <w:sz w:val="28"/>
          <w:lang w:val="en-US" w:eastAsia="zh-CN"/>
        </w:rPr>
        <w:t>KB5上 U3-3</w:t>
      </w:r>
      <w:r>
        <w:rPr>
          <w:rFonts w:hint="eastAsia" w:ascii="黑体" w:hAnsi="黑体" w:eastAsia="黑体"/>
          <w:b/>
          <w:sz w:val="28"/>
        </w:rPr>
        <w:t xml:space="preserve"> </w:t>
      </w:r>
    </w:p>
    <w:p>
      <w:pPr>
        <w:ind w:firstLine="689" w:firstLineChars="245"/>
        <w:rPr>
          <w:rFonts w:hint="eastAsia" w:ascii="黑体" w:hAnsi="黑体" w:eastAsia="黑体"/>
          <w:b/>
          <w:sz w:val="28"/>
        </w:rPr>
      </w:pPr>
      <w:r>
        <w:rPr>
          <w:rFonts w:hint="eastAsia" w:ascii="黑体" w:hAnsi="黑体" w:eastAsia="黑体"/>
          <w:b/>
          <w:sz w:val="28"/>
        </w:rPr>
        <w:t>Teacher:            Date:           Time:             Name:</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27"/>
        <w:gridCol w:w="102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7" w:type="dxa"/>
            <w:vAlign w:val="top"/>
          </w:tcPr>
          <w:p>
            <w:pPr>
              <w:jc w:val="left"/>
              <w:rPr>
                <w:rFonts w:hint="eastAsia" w:ascii="黑体" w:hAnsi="黑体" w:eastAsia="黑体"/>
                <w:b/>
                <w:lang w:val="en-US" w:eastAsia="zh-CN"/>
              </w:rPr>
            </w:pPr>
          </w:p>
          <w:p>
            <w:pPr>
              <w:jc w:val="left"/>
              <w:rPr>
                <w:rFonts w:hint="eastAsia" w:ascii="黑体" w:hAnsi="黑体" w:eastAsia="黑体"/>
                <w:b/>
                <w:lang w:val="en-US" w:eastAsia="zh-CN"/>
              </w:rPr>
            </w:pPr>
          </w:p>
          <w:p>
            <w:pPr>
              <w:jc w:val="left"/>
              <w:rPr>
                <w:rFonts w:hint="eastAsia" w:ascii="黑体" w:hAnsi="黑体" w:eastAsia="黑体"/>
                <w:b/>
                <w:lang w:val="en-US" w:eastAsia="zh-CN"/>
              </w:rPr>
            </w:pPr>
          </w:p>
          <w:p>
            <w:pPr>
              <w:jc w:val="left"/>
              <w:rPr>
                <w:rFonts w:hint="eastAsia" w:ascii="黑体" w:hAnsi="黑体" w:eastAsia="黑体"/>
                <w:b/>
                <w:lang w:val="en-US" w:eastAsia="zh-CN"/>
              </w:rPr>
            </w:pPr>
          </w:p>
          <w:p>
            <w:pPr>
              <w:jc w:val="left"/>
              <w:rPr>
                <w:rFonts w:hint="eastAsia" w:ascii="黑体" w:hAnsi="黑体" w:eastAsia="黑体"/>
                <w:b/>
                <w:lang w:val="en-US" w:eastAsia="zh-CN"/>
              </w:rPr>
            </w:pPr>
          </w:p>
          <w:p>
            <w:pPr>
              <w:jc w:val="both"/>
              <w:rPr>
                <w:rFonts w:hint="eastAsia" w:ascii="黑体" w:hAnsi="黑体" w:eastAsia="黑体"/>
                <w:b/>
                <w:lang w:val="en-US" w:eastAsia="zh-CN"/>
              </w:rPr>
            </w:pPr>
          </w:p>
          <w:p>
            <w:pPr>
              <w:jc w:val="both"/>
              <w:rPr>
                <w:rFonts w:hint="eastAsia" w:ascii="黑体" w:hAnsi="黑体" w:eastAsia="黑体"/>
                <w:b/>
                <w:lang w:val="en-US" w:eastAsia="zh-CN"/>
              </w:rPr>
            </w:pPr>
          </w:p>
          <w:p>
            <w:pPr>
              <w:jc w:val="both"/>
              <w:rPr>
                <w:rFonts w:hint="eastAsia" w:ascii="黑体" w:hAnsi="黑体" w:eastAsia="黑体"/>
                <w:b/>
                <w:lang w:val="en-US" w:eastAsia="zh-CN"/>
              </w:rPr>
            </w:pPr>
          </w:p>
          <w:p>
            <w:pPr>
              <w:jc w:val="both"/>
              <w:rPr>
                <w:rFonts w:hint="eastAsia" w:ascii="黑体" w:hAnsi="黑体" w:eastAsia="黑体"/>
                <w:b/>
                <w:lang w:val="en-US" w:eastAsia="zh-CN"/>
              </w:rPr>
            </w:pPr>
          </w:p>
          <w:p>
            <w:pPr>
              <w:jc w:val="both"/>
              <w:rPr>
                <w:rFonts w:hint="eastAsia" w:ascii="黑体" w:hAnsi="黑体" w:eastAsia="黑体"/>
                <w:b/>
                <w:lang w:val="en-US" w:eastAsia="zh-CN"/>
              </w:rPr>
            </w:pPr>
          </w:p>
          <w:p>
            <w:pPr>
              <w:jc w:val="both"/>
              <w:rPr>
                <w:rFonts w:hint="eastAsia" w:ascii="黑体" w:hAnsi="黑体" w:eastAsia="黑体"/>
                <w:b/>
                <w:lang w:val="en-US" w:eastAsia="zh-CN"/>
              </w:rPr>
            </w:pPr>
          </w:p>
          <w:p>
            <w:pPr>
              <w:jc w:val="both"/>
              <w:rPr>
                <w:rFonts w:hint="eastAsia" w:ascii="黑体" w:hAnsi="黑体" w:eastAsia="黑体"/>
                <w:b/>
                <w:lang w:val="en-US" w:eastAsia="zh-CN"/>
              </w:rPr>
            </w:pPr>
          </w:p>
          <w:p>
            <w:pPr>
              <w:jc w:val="both"/>
              <w:rPr>
                <w:rFonts w:hint="eastAsia" w:ascii="黑体" w:hAnsi="黑体" w:eastAsia="黑体"/>
                <w:b/>
                <w:lang w:val="en-US" w:eastAsia="zh-CN"/>
              </w:rPr>
            </w:pPr>
          </w:p>
          <w:p>
            <w:pPr>
              <w:jc w:val="both"/>
              <w:rPr>
                <w:rFonts w:hint="default" w:ascii="黑体" w:hAnsi="黑体" w:eastAsia="黑体"/>
                <w:b/>
                <w:lang w:val="en-US" w:eastAsia="zh-CN"/>
              </w:rPr>
            </w:pPr>
            <w:r>
              <w:rPr>
                <w:rFonts w:hint="eastAsia" w:ascii="黑体" w:hAnsi="黑体" w:eastAsia="黑体"/>
                <w:b/>
                <w:lang w:val="en-US" w:eastAsia="zh-CN"/>
              </w:rPr>
              <w:t>授课重点</w:t>
            </w:r>
          </w:p>
        </w:tc>
        <w:tc>
          <w:tcPr>
            <w:tcW w:w="10255" w:type="dxa"/>
            <w:vAlign w:val="top"/>
          </w:tcPr>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right="0" w:rightChars="0"/>
              <w:jc w:val="both"/>
              <w:textAlignment w:val="auto"/>
              <w:outlineLvl w:val="9"/>
              <w:rPr>
                <w:rFonts w:hint="eastAsia" w:ascii="Comic Sans MS" w:hAnsi="Comic Sans MS" w:eastAsia="黑体" w:cs="Comic Sans MS"/>
                <w:b/>
                <w:bCs/>
                <w:lang w:val="en-US" w:eastAsia="zh-CN"/>
              </w:rPr>
            </w:pPr>
            <w:r>
              <w:rPr>
                <w:rFonts w:hint="eastAsia" w:ascii="Comic Sans MS" w:hAnsi="Comic Sans MS" w:eastAsia="黑体" w:cs="Comic Sans MS"/>
                <w:b/>
                <w:bCs/>
                <w:lang w:val="en-US" w:eastAsia="zh-CN"/>
              </w:rPr>
              <w:t xml:space="preserve">Words </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Comic Sans MS" w:hAnsi="Comic Sans MS" w:cs="Comic Sans MS"/>
                <w:sz w:val="24"/>
                <w:szCs w:val="24"/>
              </w:rPr>
            </w:pPr>
            <w:r>
              <w:rPr>
                <w:rFonts w:hint="default" w:ascii="Comic Sans MS" w:hAnsi="Comic Sans MS" w:cs="Comic Sans MS"/>
                <w:sz w:val="24"/>
                <w:szCs w:val="24"/>
              </w:rPr>
              <w:t>museum博物馆 theatre电影院 famous著名的 yard 院子 king国王 world世界 million百万 object物体 show展示 play戏剧 stamp邮票 sold（sell）卖</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Comic Sans MS" w:hAnsi="Comic Sans MS" w:cs="Comic Sans MS"/>
                <w:sz w:val="24"/>
                <w:szCs w:val="24"/>
              </w:rPr>
            </w:pPr>
            <w:r>
              <w:rPr>
                <w:rFonts w:hint="default" w:ascii="Comic Sans MS" w:hAnsi="Comic Sans MS" w:cs="Comic Sans MS"/>
                <w:sz w:val="24"/>
                <w:szCs w:val="24"/>
              </w:rPr>
              <w:t xml:space="preserve">letter信 mean意思wrong错误的 important重要的 ancient古老的 fly飞secret秘密 </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Comic Sans MS" w:hAnsi="Comic Sans MS" w:cs="Comic Sans MS"/>
                <w:sz w:val="24"/>
                <w:szCs w:val="24"/>
                <w:lang w:val="en-US" w:eastAsia="zh-CN"/>
              </w:rPr>
            </w:pPr>
            <w:r>
              <w:rPr>
                <w:rFonts w:hint="default" w:ascii="Comic Sans MS" w:hAnsi="Comic Sans MS" w:cs="Comic Sans MS"/>
                <w:sz w:val="24"/>
                <w:szCs w:val="24"/>
              </w:rPr>
              <w:t xml:space="preserve">writing文字 </w:t>
            </w:r>
            <w:r>
              <w:rPr>
                <w:rFonts w:hint="eastAsia" w:ascii="Comic Sans MS" w:hAnsi="Comic Sans MS" w:cs="Comic Sans MS"/>
                <w:sz w:val="24"/>
                <w:szCs w:val="24"/>
                <w:lang w:val="en-US" w:eastAsia="zh-CN"/>
              </w:rPr>
              <w:t xml:space="preserve"> </w:t>
            </w:r>
            <w:r>
              <w:rPr>
                <w:rFonts w:hint="default" w:ascii="Comic Sans MS" w:hAnsi="Comic Sans MS" w:cs="Comic Sans MS"/>
                <w:sz w:val="24"/>
                <w:szCs w:val="24"/>
              </w:rPr>
              <w:t>wall墙</w:t>
            </w:r>
            <w:r>
              <w:rPr>
                <w:rFonts w:hint="eastAsia" w:ascii="Comic Sans MS" w:hAnsi="Comic Sans MS" w:cs="Comic Sans MS"/>
                <w:sz w:val="24"/>
                <w:szCs w:val="24"/>
                <w:lang w:val="en-US" w:eastAsia="zh-CN"/>
              </w:rPr>
              <w:t xml:space="preserve"> </w:t>
            </w:r>
            <w:r>
              <w:rPr>
                <w:rFonts w:hint="default" w:ascii="Comic Sans MS" w:hAnsi="Comic Sans MS" w:cs="Comic Sans MS"/>
                <w:sz w:val="24"/>
                <w:szCs w:val="24"/>
              </w:rPr>
              <w:t>understand理解cave洞</w:t>
            </w:r>
            <w:r>
              <w:rPr>
                <w:rFonts w:hint="eastAsia" w:ascii="Comic Sans MS" w:hAnsi="Comic Sans MS" w:cs="Comic Sans MS"/>
                <w:sz w:val="24"/>
                <w:szCs w:val="24"/>
                <w:lang w:val="en-US" w:eastAsia="zh-CN"/>
              </w:rPr>
              <w:t xml:space="preserve"> </w:t>
            </w:r>
            <w:r>
              <w:rPr>
                <w:rFonts w:hint="default" w:ascii="Comic Sans MS" w:hAnsi="Comic Sans MS" w:cs="Comic Sans MS"/>
                <w:sz w:val="24"/>
                <w:szCs w:val="24"/>
              </w:rPr>
              <w:t>treasure宝藏</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Comic Sans MS" w:hAnsi="Comic Sans MS" w:cs="Comic Sans MS"/>
                <w:sz w:val="24"/>
                <w:szCs w:val="24"/>
                <w:lang w:val="en-US" w:eastAsia="zh-CN"/>
              </w:rPr>
            </w:pPr>
          </w:p>
          <w:p>
            <w:pPr>
              <w:numPr>
                <w:ilvl w:val="0"/>
                <w:numId w:val="1"/>
              </w:numPr>
              <w:ind w:left="0" w:leftChars="0" w:firstLine="0" w:firstLineChars="0"/>
              <w:rPr>
                <w:rFonts w:hint="eastAsia" w:ascii="Comic Sans MS" w:hAnsi="Comic Sans MS" w:eastAsia="黑体" w:cs="Comic Sans MS"/>
                <w:b/>
                <w:bCs/>
                <w:sz w:val="22"/>
                <w:szCs w:val="24"/>
                <w:lang w:val="en-US" w:eastAsia="zh-CN"/>
              </w:rPr>
            </w:pPr>
            <w:r>
              <w:rPr>
                <w:rFonts w:hint="eastAsia" w:ascii="Comic Sans MS" w:hAnsi="Comic Sans MS" w:eastAsia="黑体" w:cs="Comic Sans MS"/>
                <w:b/>
                <w:bCs/>
                <w:sz w:val="22"/>
                <w:szCs w:val="24"/>
                <w:lang w:val="en-US" w:eastAsia="zh-CN"/>
              </w:rPr>
              <w:t>Phrases</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Comic Sans MS" w:hAnsi="Comic Sans MS" w:cs="Comic Sans MS"/>
                <w:sz w:val="24"/>
                <w:szCs w:val="24"/>
              </w:rPr>
            </w:pPr>
            <w:r>
              <w:rPr>
                <w:rFonts w:hint="default" w:ascii="Comic Sans MS" w:hAnsi="Comic Sans MS" w:cs="Comic Sans MS"/>
                <w:sz w:val="24"/>
                <w:szCs w:val="24"/>
              </w:rPr>
              <w:t xml:space="preserve">police station 警察局 post office邮局 sticker stamp 贴纸邮票 in the world 在世界上 </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Comic Sans MS" w:hAnsi="Comic Sans MS" w:cs="Comic Sans MS"/>
                <w:sz w:val="24"/>
                <w:szCs w:val="24"/>
              </w:rPr>
            </w:pPr>
            <w:r>
              <w:rPr>
                <w:rFonts w:hint="default" w:ascii="Comic Sans MS" w:hAnsi="Comic Sans MS" w:cs="Comic Sans MS"/>
                <w:sz w:val="24"/>
                <w:szCs w:val="24"/>
              </w:rPr>
              <w:t>live in住在....  one of the most famous police stations(one of+最高级+名复）最...之一</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Comic Sans MS" w:hAnsi="Comic Sans MS" w:cs="Comic Sans MS"/>
                <w:sz w:val="24"/>
                <w:szCs w:val="24"/>
              </w:rPr>
            </w:pPr>
            <w:r>
              <w:rPr>
                <w:rFonts w:hint="default" w:ascii="Comic Sans MS" w:hAnsi="Comic Sans MS" w:cs="Comic Sans MS"/>
                <w:sz w:val="24"/>
                <w:szCs w:val="24"/>
              </w:rPr>
              <w:t>of course当然 in the ancient world在古代世界 fly to...飞到....</w:t>
            </w:r>
            <w:r>
              <w:rPr>
                <w:rFonts w:hint="eastAsia" w:ascii="Comic Sans MS" w:hAnsi="Comic Sans MS" w:cs="Comic Sans MS"/>
                <w:sz w:val="24"/>
                <w:szCs w:val="24"/>
                <w:lang w:val="en-US" w:eastAsia="zh-CN"/>
              </w:rPr>
              <w:t xml:space="preserve"> </w:t>
            </w:r>
            <w:r>
              <w:rPr>
                <w:rFonts w:hint="default" w:ascii="Comic Sans MS" w:hAnsi="Comic Sans MS" w:cs="Comic Sans MS"/>
                <w:sz w:val="24"/>
                <w:szCs w:val="24"/>
              </w:rPr>
              <w:t xml:space="preserve">the door to通往....之门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right="0" w:rightChars="0"/>
              <w:jc w:val="both"/>
              <w:textAlignment w:val="auto"/>
              <w:outlineLvl w:val="9"/>
              <w:rPr>
                <w:rFonts w:hint="default" w:ascii="Comic Sans MS" w:hAnsi="Comic Sans MS" w:cs="Comic Sans MS"/>
                <w:sz w:val="24"/>
                <w:szCs w:val="24"/>
              </w:rPr>
            </w:pPr>
            <w:r>
              <w:rPr>
                <w:rFonts w:hint="default" w:ascii="Comic Sans MS" w:hAnsi="Comic Sans MS" w:cs="Comic Sans MS"/>
                <w:sz w:val="24"/>
                <w:szCs w:val="24"/>
              </w:rPr>
              <w:t>take sb. to sp.带领某人去某地 the city of... ....的城市 the wall of the cave洞的墙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right="0" w:rightChars="0"/>
              <w:jc w:val="both"/>
              <w:textAlignment w:val="auto"/>
              <w:outlineLvl w:val="9"/>
              <w:rPr>
                <w:rFonts w:hint="eastAsia" w:ascii="Comic Sans MS" w:hAnsi="Comic Sans MS" w:cs="Comic Sans MS"/>
                <w:b/>
                <w:bCs/>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right="0" w:rightChars="0"/>
              <w:jc w:val="both"/>
              <w:textAlignment w:val="auto"/>
              <w:outlineLvl w:val="9"/>
              <w:rPr>
                <w:rFonts w:hint="default" w:ascii="Comic Sans MS" w:hAnsi="Comic Sans MS" w:cs="Comic Sans MS"/>
                <w:sz w:val="24"/>
                <w:szCs w:val="24"/>
                <w:lang w:val="en-US" w:eastAsia="zh-CN"/>
              </w:rPr>
            </w:pPr>
            <w:r>
              <w:rPr>
                <w:rFonts w:hint="eastAsia" w:ascii="Comic Sans MS" w:hAnsi="Comic Sans MS" w:cs="Comic Sans MS"/>
                <w:b/>
                <w:bCs/>
                <w:sz w:val="24"/>
                <w:szCs w:val="24"/>
                <w:lang w:val="en-US" w:eastAsia="zh-CN"/>
              </w:rPr>
              <w:t>III.Text</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textAlignment w:val="auto"/>
              <w:rPr>
                <w:rFonts w:hint="default" w:ascii="Comic Sans MS" w:hAnsi="Comic Sans MS" w:cs="Comic Sans MS"/>
                <w:sz w:val="24"/>
                <w:szCs w:val="24"/>
              </w:rPr>
            </w:pPr>
            <w:r>
              <w:rPr>
                <w:rFonts w:hint="default" w:ascii="Comic Sans MS" w:hAnsi="Comic Sans MS" w:cs="Comic Sans MS"/>
                <w:sz w:val="24"/>
                <w:szCs w:val="24"/>
              </w:rPr>
              <w:t>New Scotland Yard is one of the most famous police stations in the world.A king of Scotland lived in the first Scotland Yard.</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Comic Sans MS" w:hAnsi="Comic Sans MS" w:cs="Comic Sans MS"/>
                <w:sz w:val="24"/>
                <w:szCs w:val="24"/>
                <w:lang w:val="en-US" w:eastAsia="zh-CN"/>
              </w:rPr>
            </w:pPr>
            <w:r>
              <w:rPr>
                <w:rFonts w:hint="eastAsia" w:ascii="Comic Sans MS" w:hAnsi="Comic Sans MS" w:cs="Comic Sans MS"/>
                <w:sz w:val="24"/>
                <w:szCs w:val="24"/>
                <w:lang w:val="en-US" w:eastAsia="zh-CN"/>
              </w:rPr>
              <w:t>伦敦警察厅是世界上最著名的警察厅之一。苏格兰的一位国王曾经住在第一伦敦警察厅。</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0" w:firstLineChars="0"/>
              <w:textAlignment w:val="auto"/>
              <w:rPr>
                <w:rFonts w:hint="default" w:ascii="Comic Sans MS" w:hAnsi="Comic Sans MS" w:cs="Comic Sans MS"/>
                <w:sz w:val="24"/>
                <w:szCs w:val="24"/>
              </w:rPr>
            </w:pPr>
            <w:r>
              <w:rPr>
                <w:rFonts w:hint="eastAsia" w:ascii="Comic Sans MS" w:hAnsi="Comic Sans MS" w:cs="Comic Sans MS"/>
                <w:sz w:val="24"/>
                <w:szCs w:val="24"/>
                <w:lang w:val="en-US" w:eastAsia="zh-CN"/>
              </w:rPr>
              <w:t xml:space="preserve">This is the British Museum. There are eight million objects here. </w:t>
            </w:r>
            <w:r>
              <w:rPr>
                <w:rFonts w:hint="default" w:ascii="Comic Sans MS" w:hAnsi="Comic Sans MS" w:cs="Comic Sans MS"/>
                <w:sz w:val="24"/>
                <w:szCs w:val="24"/>
              </w:rPr>
              <w:t>One of them is Rosetta Stone.</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default" w:ascii="Comic Sans MS" w:hAnsi="Comic Sans MS" w:cs="Comic Sans MS"/>
                <w:sz w:val="24"/>
                <w:szCs w:val="24"/>
                <w:lang w:val="en-US" w:eastAsia="zh-CN"/>
              </w:rPr>
            </w:pPr>
            <w:r>
              <w:rPr>
                <w:rFonts w:hint="eastAsia" w:ascii="Comic Sans MS" w:hAnsi="Comic Sans MS" w:cs="Comic Sans MS"/>
                <w:sz w:val="24"/>
                <w:szCs w:val="24"/>
                <w:lang w:val="en-US" w:eastAsia="zh-CN"/>
              </w:rPr>
              <w:t>这是英国博物馆。这里有八百万物品，其中之一就是《罗塞塔石碑》。</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textAlignment w:val="auto"/>
              <w:rPr>
                <w:rFonts w:hint="default" w:ascii="Comic Sans MS" w:hAnsi="Comic Sans MS" w:cs="Comic Sans MS"/>
                <w:sz w:val="24"/>
                <w:szCs w:val="24"/>
              </w:rPr>
            </w:pPr>
            <w:r>
              <w:rPr>
                <w:rFonts w:hint="default" w:ascii="Comic Sans MS" w:hAnsi="Comic Sans MS" w:cs="Comic Sans MS"/>
                <w:sz w:val="24"/>
                <w:szCs w:val="24"/>
              </w:rPr>
              <w:t xml:space="preserve">This is the New Globe Theatre.The first Globe Theatre was famous because William Shakespeare showed his plays here.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Comic Sans MS" w:hAnsi="Comic Sans MS" w:cs="Comic Sans MS"/>
                <w:sz w:val="24"/>
                <w:szCs w:val="24"/>
                <w:lang w:val="en-US" w:eastAsia="zh-CN"/>
              </w:rPr>
            </w:pPr>
            <w:r>
              <w:rPr>
                <w:rFonts w:hint="eastAsia" w:ascii="Comic Sans MS" w:hAnsi="Comic Sans MS" w:cs="Comic Sans MS"/>
                <w:sz w:val="24"/>
                <w:szCs w:val="24"/>
                <w:lang w:val="en-US" w:eastAsia="zh-CN"/>
              </w:rPr>
              <w:t>这是新的环球影院。第一所环球影院很出名，因为威廉.莎士比亚的话剧曾在这里出演。</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0" w:firstLineChars="0"/>
              <w:textAlignment w:val="auto"/>
              <w:rPr>
                <w:rFonts w:hint="default" w:ascii="Comic Sans MS" w:hAnsi="Comic Sans MS" w:cs="Comic Sans MS"/>
                <w:sz w:val="24"/>
                <w:szCs w:val="24"/>
                <w:lang w:val="en-US" w:eastAsia="zh-CN"/>
              </w:rPr>
            </w:pPr>
            <w:r>
              <w:rPr>
                <w:rFonts w:hint="eastAsia" w:ascii="Comic Sans MS" w:hAnsi="Comic Sans MS" w:cs="Comic Sans MS"/>
                <w:sz w:val="24"/>
                <w:szCs w:val="24"/>
                <w:lang w:val="en-US" w:eastAsia="zh-CN"/>
              </w:rPr>
              <w:t>You can buy stamps for your postcards in the Trafalgar Square post office. They sold the first sticker stamps in this post office in 2001.</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Comic Sans MS" w:hAnsi="Comic Sans MS" w:cs="Comic Sans MS"/>
                <w:sz w:val="24"/>
                <w:szCs w:val="24"/>
                <w:lang w:val="en-US" w:eastAsia="zh-CN"/>
              </w:rPr>
            </w:pPr>
            <w:r>
              <w:rPr>
                <w:rFonts w:hint="eastAsia" w:ascii="Comic Sans MS" w:hAnsi="Comic Sans MS" w:cs="Comic Sans MS"/>
                <w:sz w:val="24"/>
                <w:szCs w:val="24"/>
                <w:lang w:val="en-US" w:eastAsia="zh-CN"/>
              </w:rPr>
              <w:t>你可以在特拉法加广场的邮局给你的明信片买邮票。这个邮局在2001年卖出了他们的第一张可以粘的邮票。</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0" w:firstLineChars="0"/>
              <w:jc w:val="left"/>
              <w:textAlignment w:val="auto"/>
              <w:rPr>
                <w:rFonts w:hint="default" w:ascii="Comic Sans MS" w:hAnsi="Comic Sans MS" w:cs="Comic Sans MS"/>
                <w:sz w:val="24"/>
                <w:szCs w:val="24"/>
              </w:rPr>
            </w:pPr>
            <w:r>
              <w:rPr>
                <w:rFonts w:hint="default" w:ascii="Comic Sans MS" w:hAnsi="Comic Sans MS" w:cs="Comic Sans MS"/>
                <w:sz w:val="24"/>
                <w:szCs w:val="24"/>
              </w:rPr>
              <w:t>This is the Brown's.It's a hotel and restaurant.It's the oldest hotel in London. Rudyard Kipling wrote the Jungle Book here.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right="0" w:rightChars="0"/>
              <w:jc w:val="both"/>
              <w:textAlignment w:val="auto"/>
              <w:outlineLvl w:val="9"/>
              <w:rPr>
                <w:rFonts w:hint="eastAsia" w:ascii="Comic Sans MS" w:hAnsi="Comic Sans MS" w:cs="Comic Sans MS"/>
                <w:sz w:val="24"/>
                <w:szCs w:val="24"/>
                <w:lang w:val="en-US" w:eastAsia="zh-CN"/>
              </w:rPr>
            </w:pPr>
            <w:r>
              <w:rPr>
                <w:rFonts w:hint="eastAsia" w:ascii="Comic Sans MS" w:hAnsi="Comic Sans MS" w:cs="Comic Sans MS"/>
                <w:sz w:val="24"/>
                <w:szCs w:val="24"/>
                <w:lang w:val="en-US" w:eastAsia="zh-CN"/>
              </w:rPr>
              <w:t>这是the Brown</w:t>
            </w:r>
            <w:r>
              <w:rPr>
                <w:rFonts w:hint="default" w:ascii="Comic Sans MS" w:hAnsi="Comic Sans MS" w:cs="Comic Sans MS"/>
                <w:sz w:val="24"/>
                <w:szCs w:val="24"/>
                <w:lang w:val="en-US" w:eastAsia="zh-CN"/>
              </w:rPr>
              <w:t>’</w:t>
            </w:r>
            <w:r>
              <w:rPr>
                <w:rFonts w:hint="eastAsia" w:ascii="Comic Sans MS" w:hAnsi="Comic Sans MS" w:cs="Comic Sans MS"/>
                <w:sz w:val="24"/>
                <w:szCs w:val="24"/>
                <w:lang w:val="en-US" w:eastAsia="zh-CN"/>
              </w:rPr>
              <w:t>s。它是一家宾馆和饭店。它是伦敦最老的一家宾馆。鲁德亚德.吉卜林在这里写下了他的《奇幻森林》。</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0" w:firstLineChars="0"/>
              <w:jc w:val="left"/>
              <w:textAlignment w:val="auto"/>
              <w:rPr>
                <w:rFonts w:hint="default" w:ascii="Comic Sans MS" w:hAnsi="Comic Sans MS" w:cs="Comic Sans MS"/>
                <w:sz w:val="24"/>
                <w:szCs w:val="24"/>
              </w:rPr>
            </w:pPr>
            <w:r>
              <w:rPr>
                <w:rFonts w:hint="default" w:ascii="Comic Sans MS" w:hAnsi="Comic Sans MS" w:cs="Comic Sans MS"/>
                <w:sz w:val="24"/>
                <w:szCs w:val="24"/>
              </w:rPr>
              <w:t>London's got five airports .This is Heathrow.It's one of the busiest airports in the world.64 million people use this airport every year.</w:t>
            </w:r>
          </w:p>
          <w:p>
            <w:pPr>
              <w:keepNext w:val="0"/>
              <w:keepLines w:val="0"/>
              <w:pageBreakBefore w:val="0"/>
              <w:widowControl w:val="0"/>
              <w:numPr>
                <w:numId w:val="0"/>
              </w:numPr>
              <w:kinsoku/>
              <w:wordWrap/>
              <w:overflowPunct/>
              <w:topLinePunct w:val="0"/>
              <w:autoSpaceDE/>
              <w:autoSpaceDN/>
              <w:bidi w:val="0"/>
              <w:adjustRightInd/>
              <w:snapToGrid/>
              <w:spacing w:line="400" w:lineRule="exact"/>
              <w:ind w:leftChars="0"/>
              <w:jc w:val="left"/>
              <w:textAlignment w:val="auto"/>
              <w:rPr>
                <w:rFonts w:hint="default" w:ascii="Comic Sans MS" w:hAnsi="Comic Sans MS" w:cs="Comic Sans MS"/>
                <w:sz w:val="24"/>
                <w:szCs w:val="24"/>
              </w:rPr>
            </w:pPr>
            <w:r>
              <w:rPr>
                <w:rFonts w:hint="eastAsia" w:ascii="Comic Sans MS" w:hAnsi="Comic Sans MS" w:cs="Comic Sans MS"/>
                <w:sz w:val="24"/>
                <w:szCs w:val="24"/>
                <w:lang w:val="en-US" w:eastAsia="zh-CN"/>
              </w:rPr>
              <w:t>伦敦有五家机场。这是希思罗机场。这是世界最忙的机场之一。每年有六千四百万的人使用这个机场。</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0" w:firstLineChars="0"/>
              <w:jc w:val="left"/>
              <w:textAlignment w:val="auto"/>
              <w:rPr>
                <w:rFonts w:hint="default" w:ascii="Comic Sans MS" w:hAnsi="Comic Sans MS" w:cs="Comic Sans MS"/>
                <w:sz w:val="24"/>
                <w:szCs w:val="24"/>
              </w:rPr>
            </w:pPr>
            <w:r>
              <w:rPr>
                <w:rFonts w:hint="default" w:ascii="Comic Sans MS" w:hAnsi="Comic Sans MS" w:cs="Comic Sans MS"/>
                <w:sz w:val="24"/>
                <w:szCs w:val="24"/>
              </w:rPr>
              <w:t xml:space="preserve">This castle is next to Tower Bridge.It's called the Tower of London.It looks beautiful now but for many years it was a terrible prison.Many people died here.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default" w:ascii="Comic Sans MS" w:hAnsi="Comic Sans MS" w:eastAsia="宋体" w:cs="Comic Sans MS"/>
                <w:sz w:val="24"/>
                <w:szCs w:val="24"/>
                <w:lang w:val="en-US" w:eastAsia="zh-CN"/>
              </w:rPr>
            </w:pPr>
            <w:r>
              <w:rPr>
                <w:rFonts w:hint="eastAsia" w:ascii="Comic Sans MS" w:hAnsi="Comic Sans MS" w:cs="Comic Sans MS"/>
                <w:sz w:val="24"/>
                <w:szCs w:val="24"/>
                <w:lang w:val="en-US" w:eastAsia="zh-CN"/>
              </w:rPr>
              <w:t>这个城堡挨着塔桥呢，叫做伦敦塔。现在它看起来特别漂亮，但是曾经很多年它是监狱。很多人死在这里。</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Comic Sans MS" w:hAnsi="Comic Sans MS" w:cs="Comic Sans MS"/>
                <w:sz w:val="24"/>
                <w:szCs w:val="24"/>
              </w:rPr>
            </w:pPr>
            <w:r>
              <w:rPr>
                <w:rFonts w:hint="default" w:ascii="Comic Sans MS" w:hAnsi="Comic Sans MS" w:cs="Comic Sans MS"/>
                <w:sz w:val="24"/>
                <w:szCs w:val="24"/>
              </w:rPr>
              <w:t>H.This is a London taxi. It’s called a black cab. Black -cab drivers have to pass a test to show that they know all the streets in London.</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default" w:ascii="Comic Sans MS" w:hAnsi="Comic Sans MS" w:cs="Comic Sans MS"/>
                <w:sz w:val="24"/>
                <w:szCs w:val="24"/>
                <w:lang w:val="en-US" w:eastAsia="zh-CN"/>
              </w:rPr>
            </w:pPr>
            <w:r>
              <w:rPr>
                <w:rFonts w:hint="eastAsia" w:ascii="Comic Sans MS" w:hAnsi="Comic Sans MS" w:cs="Comic Sans MS"/>
                <w:sz w:val="24"/>
                <w:szCs w:val="24"/>
                <w:lang w:val="en-US" w:eastAsia="zh-CN"/>
              </w:rPr>
              <w:t>这是伦敦的一个出租车。它叫做黑色出租车。黑色出租车的司机必须通过一个考试来证明自己知道伦敦的所有街道。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right="0" w:rightChars="0"/>
              <w:jc w:val="both"/>
              <w:textAlignment w:val="auto"/>
              <w:outlineLvl w:val="9"/>
              <w:rPr>
                <w:rFonts w:hint="default" w:ascii="Comic Sans MS" w:hAnsi="Comic Sans MS" w:cs="Comic Sans MS"/>
                <w:sz w:val="24"/>
                <w:szCs w:val="24"/>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7" w:type="dxa"/>
          </w:tcPr>
          <w:p>
            <w:pPr>
              <w:jc w:val="both"/>
              <w:rPr>
                <w:rFonts w:hint="eastAsia" w:ascii="黑体" w:hAnsi="黑体" w:eastAsia="黑体"/>
                <w:lang w:val="en-US" w:eastAsia="zh-CN"/>
              </w:rPr>
            </w:pPr>
          </w:p>
          <w:p>
            <w:pPr>
              <w:jc w:val="both"/>
              <w:rPr>
                <w:rFonts w:hint="eastAsia" w:ascii="黑体" w:hAnsi="黑体" w:eastAsia="黑体"/>
                <w:lang w:val="en-US" w:eastAsia="zh-CN"/>
              </w:rPr>
            </w:pPr>
          </w:p>
          <w:p>
            <w:pPr>
              <w:jc w:val="both"/>
              <w:rPr>
                <w:rFonts w:hint="eastAsia" w:ascii="黑体" w:hAnsi="黑体" w:eastAsia="黑体"/>
                <w:lang w:val="en-US" w:eastAsia="zh-CN"/>
              </w:rPr>
            </w:pPr>
          </w:p>
          <w:p>
            <w:pPr>
              <w:jc w:val="both"/>
              <w:rPr>
                <w:rFonts w:hint="eastAsia" w:ascii="黑体" w:hAnsi="黑体" w:eastAsia="黑体"/>
                <w:lang w:val="en-US" w:eastAsia="zh-CN"/>
              </w:rPr>
            </w:pPr>
          </w:p>
          <w:p>
            <w:pPr>
              <w:jc w:val="both"/>
              <w:rPr>
                <w:rFonts w:hint="eastAsia" w:ascii="黑体" w:hAnsi="黑体" w:eastAsia="黑体"/>
                <w:lang w:val="en-US" w:eastAsia="zh-CN"/>
              </w:rPr>
            </w:pPr>
          </w:p>
          <w:p>
            <w:pPr>
              <w:jc w:val="both"/>
              <w:rPr>
                <w:rFonts w:hint="eastAsia" w:ascii="黑体" w:hAnsi="黑体" w:eastAsia="黑体"/>
                <w:lang w:val="en-US" w:eastAsia="zh-CN"/>
              </w:rPr>
            </w:pPr>
          </w:p>
          <w:p>
            <w:pPr>
              <w:jc w:val="both"/>
              <w:rPr>
                <w:rFonts w:hint="eastAsia" w:ascii="黑体" w:hAnsi="黑体" w:eastAsia="黑体"/>
                <w:lang w:val="en-US" w:eastAsia="zh-CN"/>
              </w:rPr>
            </w:pPr>
            <w:r>
              <w:rPr>
                <w:rFonts w:hint="eastAsia" w:ascii="黑体" w:hAnsi="黑体" w:eastAsia="黑体"/>
                <w:lang w:val="en-US" w:eastAsia="zh-CN"/>
              </w:rPr>
              <w:t>能力达人</w:t>
            </w:r>
          </w:p>
        </w:tc>
        <w:tc>
          <w:tcPr>
            <w:tcW w:w="10255" w:type="dxa"/>
          </w:tcPr>
          <w:p/>
          <w:p/>
          <w:p>
            <w:r>
              <w:drawing>
                <wp:inline distT="0" distB="0" distL="114300" distR="114300">
                  <wp:extent cx="5953125" cy="2181860"/>
                  <wp:effectExtent l="0" t="0" r="3175" b="2540"/>
                  <wp:docPr id="757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77" name="图片 1"/>
                          <pic:cNvPicPr>
                            <a:picLocks noChangeAspect="1"/>
                          </pic:cNvPicPr>
                        </pic:nvPicPr>
                        <pic:blipFill>
                          <a:blip r:embed="rId5"/>
                          <a:srcRect b="42261"/>
                          <a:stretch>
                            <a:fillRect/>
                          </a:stretch>
                        </pic:blipFill>
                        <pic:spPr>
                          <a:xfrm>
                            <a:off x="0" y="0"/>
                            <a:ext cx="5953125" cy="2181860"/>
                          </a:xfrm>
                          <a:prstGeom prst="rect">
                            <a:avLst/>
                          </a:prstGeom>
                          <a:noFill/>
                          <a:ln w="9525">
                            <a:noFill/>
                          </a:ln>
                        </pic:spPr>
                      </pic:pic>
                    </a:graphicData>
                  </a:graphic>
                </wp:inline>
              </w:drawing>
            </w:r>
          </w:p>
        </w:tc>
      </w:tr>
    </w:tbl>
    <w:p>
      <w:pPr>
        <w:rPr>
          <w:rFonts w:ascii="黑体" w:hAnsi="黑体" w:eastAsia="黑体"/>
        </w:rPr>
      </w:pPr>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mic Sans MS">
    <w:panose1 w:val="030F0702030302020204"/>
    <w:charset w:val="00"/>
    <w:family w:val="script"/>
    <w:pitch w:val="default"/>
    <w:sig w:usb0="00000287" w:usb1="00000013"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A216E"/>
    <w:multiLevelType w:val="singleLevel"/>
    <w:tmpl w:val="0DCA216E"/>
    <w:lvl w:ilvl="0" w:tentative="0">
      <w:start w:val="1"/>
      <w:numFmt w:val="upperLetter"/>
      <w:lvlText w:val="%1."/>
      <w:lvlJc w:val="left"/>
      <w:pPr>
        <w:tabs>
          <w:tab w:val="left" w:pos="312"/>
        </w:tabs>
      </w:pPr>
    </w:lvl>
  </w:abstractNum>
  <w:abstractNum w:abstractNumId="1">
    <w:nsid w:val="59D4E1A6"/>
    <w:multiLevelType w:val="singleLevel"/>
    <w:tmpl w:val="59D4E1A6"/>
    <w:lvl w:ilvl="0" w:tentative="0">
      <w:start w:val="1"/>
      <w:numFmt w:val="upperRoman"/>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39D"/>
    <w:rsid w:val="00327D75"/>
    <w:rsid w:val="004B4A99"/>
    <w:rsid w:val="008310E5"/>
    <w:rsid w:val="00F7639D"/>
    <w:rsid w:val="090273CF"/>
    <w:rsid w:val="0A9A2336"/>
    <w:rsid w:val="0EAD13D0"/>
    <w:rsid w:val="15774C20"/>
    <w:rsid w:val="164B1937"/>
    <w:rsid w:val="20D825AC"/>
    <w:rsid w:val="23342C91"/>
    <w:rsid w:val="252D5E32"/>
    <w:rsid w:val="27F57994"/>
    <w:rsid w:val="2A2A2C6E"/>
    <w:rsid w:val="2FC65E98"/>
    <w:rsid w:val="35143A50"/>
    <w:rsid w:val="3C846B44"/>
    <w:rsid w:val="3F8F3A2C"/>
    <w:rsid w:val="43B3485C"/>
    <w:rsid w:val="463D3F80"/>
    <w:rsid w:val="47BB2312"/>
    <w:rsid w:val="519118C0"/>
    <w:rsid w:val="51EE2A5F"/>
    <w:rsid w:val="551C6473"/>
    <w:rsid w:val="57A5684C"/>
    <w:rsid w:val="60E73AB8"/>
    <w:rsid w:val="614C423B"/>
    <w:rsid w:val="69175667"/>
    <w:rsid w:val="72EC0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sz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页眉 Char"/>
    <w:basedOn w:val="8"/>
    <w:link w:val="4"/>
    <w:semiHidden/>
    <w:qFormat/>
    <w:uiPriority w:val="99"/>
    <w:rPr>
      <w:sz w:val="18"/>
      <w:szCs w:val="18"/>
    </w:rPr>
  </w:style>
  <w:style w:type="character" w:customStyle="1" w:styleId="10">
    <w:name w:val="页脚 Char"/>
    <w:basedOn w:val="8"/>
    <w:link w:val="3"/>
    <w:semiHidden/>
    <w:qFormat/>
    <w:uiPriority w:val="99"/>
    <w:rPr>
      <w:sz w:val="18"/>
      <w:szCs w:val="18"/>
    </w:rPr>
  </w:style>
  <w:style w:type="character" w:customStyle="1" w:styleId="11">
    <w:name w:val="批注框文本 Char"/>
    <w:basedOn w:val="8"/>
    <w:link w:val="2"/>
    <w:semiHidden/>
    <w:qFormat/>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Pages>
  <Words>140</Words>
  <Characters>225</Characters>
  <Lines>11</Lines>
  <Paragraphs>3</Paragraphs>
  <TotalTime>0</TotalTime>
  <ScaleCrop>false</ScaleCrop>
  <LinksUpToDate>false</LinksUpToDate>
  <CharactersWithSpaces>299</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2020-04-13T08:12:00Z</dcterms:created>
  <dc:creator>HP</dc:creator>
  <cp:lastModifiedBy>she</cp:lastModifiedBy>
  <dcterms:modified xsi:type="dcterms:W3CDTF">2020-11-12T14:22:03Z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